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AA3" w:rsidRDefault="00563AA3" w:rsidP="00563A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09F">
        <w:rPr>
          <w:rFonts w:ascii="Times New Roman" w:hAnsi="Times New Roman"/>
          <w:b/>
          <w:sz w:val="28"/>
          <w:szCs w:val="28"/>
        </w:rPr>
        <w:t xml:space="preserve">19AC3101 – </w:t>
      </w:r>
      <w:r>
        <w:rPr>
          <w:rFonts w:ascii="Times New Roman" w:hAnsi="Times New Roman"/>
          <w:b/>
          <w:sz w:val="28"/>
          <w:szCs w:val="28"/>
        </w:rPr>
        <w:t>AUDIT COURSE</w:t>
      </w:r>
    </w:p>
    <w:p w:rsidR="00563AA3" w:rsidRPr="00B24A27" w:rsidRDefault="00563AA3" w:rsidP="00563AA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color="000000"/>
          <w:lang w:eastAsia="en-US"/>
        </w:rPr>
      </w:pPr>
      <w:r w:rsidRPr="00B24A27">
        <w:rPr>
          <w:rFonts w:ascii="Times New Roman" w:eastAsia="Calibri" w:hAnsi="Times New Roman"/>
          <w:b/>
          <w:sz w:val="28"/>
          <w:szCs w:val="28"/>
          <w:u w:color="000000"/>
          <w:lang w:eastAsia="en-US"/>
        </w:rPr>
        <w:t>HUMAN RESOURCE MANAGEMENT AND ORGANISATIONAL BEHAVIOUR</w:t>
      </w:r>
    </w:p>
    <w:p w:rsidR="00563AA3" w:rsidRDefault="00563AA3" w:rsidP="00563A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color="000000"/>
          <w:lang w:eastAsia="en-US"/>
        </w:rPr>
      </w:pPr>
      <w:r w:rsidRPr="00B24A27">
        <w:rPr>
          <w:rFonts w:ascii="Times New Roman" w:eastAsia="Calibri" w:hAnsi="Times New Roman"/>
          <w:sz w:val="24"/>
          <w:szCs w:val="24"/>
          <w:u w:color="000000"/>
          <w:lang w:eastAsia="en-US"/>
        </w:rPr>
        <w:t>(Common to EEE &amp; ECE)</w:t>
      </w:r>
    </w:p>
    <w:p w:rsidR="00563AA3" w:rsidRPr="00B24A27" w:rsidRDefault="00563AA3" w:rsidP="00563A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color="000000"/>
          <w:lang w:eastAsia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3686"/>
        <w:gridCol w:w="3402"/>
        <w:gridCol w:w="1134"/>
      </w:tblGrid>
      <w:tr w:rsidR="00563AA3" w:rsidRPr="00BB7C3A" w:rsidTr="00774E34">
        <w:tc>
          <w:tcPr>
            <w:tcW w:w="2127" w:type="dxa"/>
          </w:tcPr>
          <w:p w:rsidR="00563AA3" w:rsidRPr="00BB7C3A" w:rsidRDefault="00563AA3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563AA3" w:rsidRPr="00BB7C3A" w:rsidRDefault="00563AA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BB7C3A">
              <w:rPr>
                <w:rFonts w:ascii="Times New Roman" w:hAnsi="Times New Roman"/>
                <w:sz w:val="24"/>
                <w:szCs w:val="24"/>
              </w:rPr>
              <w:t>Humanities</w:t>
            </w:r>
          </w:p>
        </w:tc>
        <w:tc>
          <w:tcPr>
            <w:tcW w:w="3402" w:type="dxa"/>
          </w:tcPr>
          <w:p w:rsidR="00563AA3" w:rsidRPr="00BB7C3A" w:rsidRDefault="00563AA3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563AA3" w:rsidRPr="00BB7C3A" w:rsidRDefault="00563AA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BB7C3A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63AA3" w:rsidRPr="00BB7C3A" w:rsidTr="00774E34">
        <w:tc>
          <w:tcPr>
            <w:tcW w:w="2127" w:type="dxa"/>
          </w:tcPr>
          <w:p w:rsidR="00563AA3" w:rsidRPr="00BB7C3A" w:rsidRDefault="00563AA3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563AA3" w:rsidRPr="00BB7C3A" w:rsidRDefault="00563AA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BB7C3A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563AA3" w:rsidRPr="00BB7C3A" w:rsidRDefault="00563AA3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563AA3" w:rsidRPr="00BB7C3A" w:rsidRDefault="00563AA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BB7C3A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BB7C3A">
              <w:rPr>
                <w:rFonts w:ascii="Times New Roman" w:hAnsi="Times New Roman"/>
                <w:sz w:val="24"/>
                <w:szCs w:val="24"/>
              </w:rPr>
              <w:t xml:space="preserve"> - 0 – 0</w:t>
            </w:r>
          </w:p>
        </w:tc>
      </w:tr>
      <w:tr w:rsidR="00563AA3" w:rsidRPr="00BB7C3A" w:rsidTr="00774E34">
        <w:trPr>
          <w:trHeight w:val="838"/>
        </w:trPr>
        <w:tc>
          <w:tcPr>
            <w:tcW w:w="2127" w:type="dxa"/>
          </w:tcPr>
          <w:p w:rsidR="00563AA3" w:rsidRPr="00BB7C3A" w:rsidRDefault="00563AA3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563AA3" w:rsidRPr="00BB7C3A" w:rsidRDefault="00563AA3" w:rsidP="00774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7C3A">
              <w:rPr>
                <w:rFonts w:ascii="Times New Roman" w:hAnsi="Times New Roman"/>
                <w:sz w:val="24"/>
                <w:szCs w:val="24"/>
              </w:rPr>
              <w:t>NIL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563AA3" w:rsidRPr="00BB7C3A" w:rsidRDefault="00563AA3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B7C3A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</w:t>
            </w:r>
            <w:proofErr w:type="gramEnd"/>
            <w:r w:rsidRPr="00BB7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563AA3" w:rsidRPr="00BB7C3A" w:rsidRDefault="00563AA3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BB7C3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563AA3" w:rsidRPr="00BB7C3A" w:rsidRDefault="00563AA3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563AA3" w:rsidRPr="00BB7C3A" w:rsidRDefault="00563AA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BB7C3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63AA3" w:rsidRPr="00BB7C3A" w:rsidRDefault="00563AA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BB7C3A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63AA3" w:rsidRPr="00BB7C3A" w:rsidRDefault="00563AA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BB7C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63AA3" w:rsidRPr="00BB7C3A" w:rsidRDefault="00563AA3" w:rsidP="00563AA3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557"/>
        <w:gridCol w:w="670"/>
        <w:gridCol w:w="8122"/>
      </w:tblGrid>
      <w:tr w:rsidR="00563AA3" w:rsidRPr="00BB7C3A" w:rsidTr="00774E34">
        <w:trPr>
          <w:trHeight w:val="515"/>
        </w:trPr>
        <w:tc>
          <w:tcPr>
            <w:tcW w:w="1557" w:type="dxa"/>
            <w:vMerge w:val="restart"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792" w:type="dxa"/>
            <w:gridSpan w:val="2"/>
          </w:tcPr>
          <w:p w:rsidR="00563AA3" w:rsidRPr="00BB7C3A" w:rsidRDefault="00563AA3" w:rsidP="00774E3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Students undergoing this course are expected to:</w:t>
            </w:r>
          </w:p>
        </w:tc>
      </w:tr>
      <w:tr w:rsidR="00563AA3" w:rsidRPr="00BB7C3A" w:rsidTr="00774E34">
        <w:trPr>
          <w:trHeight w:val="1684"/>
        </w:trPr>
        <w:tc>
          <w:tcPr>
            <w:tcW w:w="1557" w:type="dxa"/>
            <w:vMerge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92" w:type="dxa"/>
            <w:gridSpan w:val="2"/>
          </w:tcPr>
          <w:p w:rsidR="00563AA3" w:rsidRPr="00BB7C3A" w:rsidRDefault="00563AA3" w:rsidP="00563AA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Calibri"/>
                <w:u w:color="000000"/>
              </w:rPr>
            </w:pPr>
            <w:r w:rsidRPr="00BB7C3A">
              <w:rPr>
                <w:rFonts w:eastAsia="Calibri"/>
                <w:u w:color="000000"/>
              </w:rPr>
              <w:t>Familiarize the students about different aspects of managing people in the organizations from the stage of acquisition to development and retention.</w:t>
            </w:r>
          </w:p>
          <w:p w:rsidR="00563AA3" w:rsidRPr="00BB7C3A" w:rsidRDefault="00563AA3" w:rsidP="00563AA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/>
              </w:rPr>
            </w:pPr>
            <w:r w:rsidRPr="00BB7C3A">
              <w:rPr>
                <w:rFonts w:eastAsia="Calibri"/>
                <w:u w:color="000000"/>
              </w:rPr>
              <w:t>Familiarize the students with the components of individual and group behavior in organizational setting and to help them learn behavioral skills in managing people at work</w:t>
            </w:r>
          </w:p>
        </w:tc>
      </w:tr>
      <w:tr w:rsidR="00563AA3" w:rsidRPr="00BB7C3A" w:rsidTr="00774E34">
        <w:trPr>
          <w:trHeight w:val="548"/>
        </w:trPr>
        <w:tc>
          <w:tcPr>
            <w:tcW w:w="1557" w:type="dxa"/>
            <w:vMerge w:val="restart"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792" w:type="dxa"/>
            <w:gridSpan w:val="2"/>
          </w:tcPr>
          <w:p w:rsidR="00563AA3" w:rsidRPr="00BB7C3A" w:rsidRDefault="00563AA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BB7C3A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BB7C3A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563AA3" w:rsidRPr="00BB7C3A" w:rsidTr="00774E34">
        <w:trPr>
          <w:trHeight w:val="297"/>
        </w:trPr>
        <w:tc>
          <w:tcPr>
            <w:tcW w:w="1557" w:type="dxa"/>
            <w:vMerge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563AA3" w:rsidRPr="00BB7C3A" w:rsidRDefault="00563AA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22" w:type="dxa"/>
          </w:tcPr>
          <w:p w:rsidR="00563AA3" w:rsidRPr="00BB7C3A" w:rsidRDefault="00563AA3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A">
              <w:rPr>
                <w:rFonts w:ascii="Times New Roman" w:eastAsiaTheme="minorHAnsi" w:hAnsi="Times New Roman"/>
                <w:sz w:val="24"/>
                <w:szCs w:val="24"/>
              </w:rPr>
              <w:t>To understand HRM concepts and the role of HRM has to play in different aspects of HRM</w:t>
            </w:r>
          </w:p>
        </w:tc>
      </w:tr>
      <w:tr w:rsidR="00563AA3" w:rsidRPr="00BB7C3A" w:rsidTr="00774E34">
        <w:trPr>
          <w:trHeight w:val="316"/>
        </w:trPr>
        <w:tc>
          <w:tcPr>
            <w:tcW w:w="1557" w:type="dxa"/>
            <w:vMerge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563AA3" w:rsidRPr="00BB7C3A" w:rsidRDefault="00563AA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22" w:type="dxa"/>
          </w:tcPr>
          <w:p w:rsidR="00563AA3" w:rsidRPr="00BB7C3A" w:rsidRDefault="00563AA3" w:rsidP="00774E3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BB7C3A">
              <w:rPr>
                <w:rFonts w:ascii="Times New Roman" w:eastAsiaTheme="minorHAnsi" w:hAnsi="Times New Roman"/>
                <w:sz w:val="24"/>
                <w:szCs w:val="24"/>
              </w:rPr>
              <w:t>To understand the role of recruitment and selection in relation to the organizations.</w:t>
            </w:r>
          </w:p>
        </w:tc>
      </w:tr>
      <w:tr w:rsidR="00563AA3" w:rsidRPr="00BB7C3A" w:rsidTr="00774E34">
        <w:trPr>
          <w:trHeight w:val="337"/>
        </w:trPr>
        <w:tc>
          <w:tcPr>
            <w:tcW w:w="1557" w:type="dxa"/>
            <w:vMerge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563AA3" w:rsidRPr="00BB7C3A" w:rsidRDefault="00563AA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22" w:type="dxa"/>
          </w:tcPr>
          <w:p w:rsidR="00563AA3" w:rsidRPr="00BB7C3A" w:rsidRDefault="00563AA3" w:rsidP="00774E3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BB7C3A">
              <w:rPr>
                <w:rFonts w:ascii="Times New Roman" w:eastAsiaTheme="minorHAnsi" w:hAnsi="Times New Roman"/>
                <w:sz w:val="24"/>
                <w:szCs w:val="24"/>
              </w:rPr>
              <w:t>To understand job-based compensation scheme and performance management system and appraisals.</w:t>
            </w:r>
          </w:p>
        </w:tc>
      </w:tr>
      <w:tr w:rsidR="00563AA3" w:rsidRPr="00BB7C3A" w:rsidTr="00774E34">
        <w:trPr>
          <w:trHeight w:val="315"/>
        </w:trPr>
        <w:tc>
          <w:tcPr>
            <w:tcW w:w="1557" w:type="dxa"/>
            <w:vMerge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563AA3" w:rsidRPr="00BB7C3A" w:rsidRDefault="00563AA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22" w:type="dxa"/>
          </w:tcPr>
          <w:p w:rsidR="00563AA3" w:rsidRPr="00BB7C3A" w:rsidRDefault="00563AA3" w:rsidP="00774E3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BB7C3A">
              <w:rPr>
                <w:rFonts w:ascii="Times New Roman" w:eastAsiaTheme="minorHAnsi" w:hAnsi="Times New Roman"/>
                <w:sz w:val="24"/>
                <w:szCs w:val="24"/>
              </w:rPr>
              <w:t>To understand the development of organizational behavior and its importance in managing people at the workplace.</w:t>
            </w:r>
          </w:p>
        </w:tc>
      </w:tr>
      <w:tr w:rsidR="00563AA3" w:rsidRPr="00BB7C3A" w:rsidTr="00774E34">
        <w:trPr>
          <w:trHeight w:val="379"/>
        </w:trPr>
        <w:tc>
          <w:tcPr>
            <w:tcW w:w="1557" w:type="dxa"/>
            <w:vMerge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563AA3" w:rsidRPr="00BB7C3A" w:rsidRDefault="00563AA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22" w:type="dxa"/>
          </w:tcPr>
          <w:p w:rsidR="00563AA3" w:rsidRPr="00BB7C3A" w:rsidRDefault="00563AA3" w:rsidP="00774E3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BB7C3A">
              <w:rPr>
                <w:rFonts w:ascii="Times New Roman" w:eastAsiaTheme="minorHAnsi" w:hAnsi="Times New Roman"/>
                <w:sz w:val="24"/>
                <w:szCs w:val="24"/>
              </w:rPr>
              <w:t>To understand human behavior as an individual.</w:t>
            </w:r>
          </w:p>
        </w:tc>
      </w:tr>
      <w:tr w:rsidR="00563AA3" w:rsidRPr="00BB7C3A" w:rsidTr="00774E34">
        <w:trPr>
          <w:trHeight w:val="485"/>
        </w:trPr>
        <w:tc>
          <w:tcPr>
            <w:tcW w:w="1557" w:type="dxa"/>
            <w:vMerge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563AA3" w:rsidRPr="00BB7C3A" w:rsidRDefault="00563AA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22" w:type="dxa"/>
          </w:tcPr>
          <w:p w:rsidR="00563AA3" w:rsidRPr="00BB7C3A" w:rsidRDefault="00563AA3" w:rsidP="00774E34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B7C3A">
              <w:rPr>
                <w:rFonts w:ascii="Times New Roman" w:eastAsiaTheme="minorHAnsi" w:hAnsi="Times New Roman"/>
                <w:sz w:val="24"/>
                <w:szCs w:val="24"/>
              </w:rPr>
              <w:t>To learn the foundation of group dynamics and management of different types of conflict at the workplace.</w:t>
            </w:r>
          </w:p>
        </w:tc>
      </w:tr>
      <w:tr w:rsidR="00563AA3" w:rsidRPr="00BB7C3A" w:rsidTr="00774E34">
        <w:trPr>
          <w:trHeight w:val="1790"/>
        </w:trPr>
        <w:tc>
          <w:tcPr>
            <w:tcW w:w="1557" w:type="dxa"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7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92" w:type="dxa"/>
            <w:gridSpan w:val="2"/>
          </w:tcPr>
          <w:p w:rsidR="00563AA3" w:rsidRPr="00BB7C3A" w:rsidRDefault="00563AA3" w:rsidP="00774E34">
            <w:pPr>
              <w:autoSpaceDE w:val="0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UNIT – I</w:t>
            </w:r>
          </w:p>
          <w:p w:rsidR="00563AA3" w:rsidRPr="00BB7C3A" w:rsidRDefault="00563AA3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 xml:space="preserve">Human Resource Management - Definition - Objectives - Functions - Scope - Importance </w:t>
            </w:r>
            <w:proofErr w:type="gram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>-  Computer</w:t>
            </w:r>
            <w:proofErr w:type="gram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 xml:space="preserve"> Applications in Human Resource Management – characteristics  of a good Human Resource Manager - Human Resource Planning - Job design.</w:t>
            </w:r>
          </w:p>
          <w:p w:rsidR="00563AA3" w:rsidRPr="00BB7C3A" w:rsidRDefault="00563AA3" w:rsidP="00774E3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UNIT – II</w:t>
            </w:r>
          </w:p>
          <w:p w:rsidR="00563AA3" w:rsidRPr="00BB7C3A" w:rsidRDefault="00563AA3" w:rsidP="00774E34">
            <w:pPr>
              <w:autoSpaceDE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Recruitment and Selection - Sources of Recruitment - Selection Process - Test </w:t>
            </w:r>
            <w:proofErr w:type="gramStart"/>
            <w:r w:rsidRPr="00BB7C3A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Types  in</w:t>
            </w:r>
            <w:proofErr w:type="gramEnd"/>
            <w:r w:rsidRPr="00BB7C3A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selection-Interview Types - Placement and Induction- Training - Methods of Training.</w:t>
            </w:r>
          </w:p>
          <w:p w:rsidR="00563AA3" w:rsidRPr="00BB7C3A" w:rsidRDefault="00563AA3" w:rsidP="00774E34">
            <w:pPr>
              <w:autoSpaceDE w:val="0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UNIT-III</w:t>
            </w:r>
          </w:p>
          <w:p w:rsidR="00563AA3" w:rsidRPr="00BB7C3A" w:rsidRDefault="00563AA3" w:rsidP="00774E34">
            <w:pPr>
              <w:autoSpaceDE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Performance Appraisal - Methods of Performance Appraisal - Transfers - Promotion - Wage &amp; Salary Administration - Wage Incentive - Fringe </w:t>
            </w:r>
            <w:proofErr w:type="gramStart"/>
            <w:r w:rsidRPr="00BB7C3A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Benefits .</w:t>
            </w:r>
            <w:proofErr w:type="gramEnd"/>
          </w:p>
          <w:p w:rsidR="00563AA3" w:rsidRPr="00BB7C3A" w:rsidRDefault="00563AA3" w:rsidP="00774E34">
            <w:pPr>
              <w:autoSpaceDE w:val="0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UNIT-IV</w:t>
            </w:r>
          </w:p>
          <w:p w:rsidR="00563AA3" w:rsidRPr="00BB7C3A" w:rsidRDefault="00563AA3" w:rsidP="00774E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BB7C3A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.</w:t>
            </w:r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>Definition</w:t>
            </w:r>
            <w:proofErr w:type="gram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 xml:space="preserve">, need and importance of organizational </w:t>
            </w:r>
            <w:proofErr w:type="spell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>behaviour</w:t>
            </w:r>
            <w:proofErr w:type="spell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 xml:space="preserve"> – Nature and scope – Frame work – Organizational </w:t>
            </w:r>
            <w:proofErr w:type="spell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>behaviour</w:t>
            </w:r>
            <w:proofErr w:type="spell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 xml:space="preserve"> models. Personality – types – Factors influencing personality – Theories – Learning – Types of learners – The learning process – Learning theories</w:t>
            </w:r>
          </w:p>
          <w:p w:rsidR="00563AA3" w:rsidRPr="00BB7C3A" w:rsidRDefault="00563AA3" w:rsidP="00774E34">
            <w:pPr>
              <w:autoSpaceDE w:val="0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UNIT-V</w:t>
            </w:r>
          </w:p>
          <w:p w:rsidR="00563AA3" w:rsidRPr="00BB7C3A" w:rsidRDefault="00563AA3" w:rsidP="00774E34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 xml:space="preserve">Attitudes – Characteristics – Components – Formation – Measurement- Values. Perceptions – Importance – Factors influencing perception – Interpersonal perception- Impression Management. </w:t>
            </w:r>
          </w:p>
          <w:p w:rsidR="00563AA3" w:rsidRPr="00BB7C3A" w:rsidRDefault="00563AA3" w:rsidP="00774E34">
            <w:pPr>
              <w:autoSpaceDE w:val="0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 UNIT-VI</w:t>
            </w:r>
          </w:p>
          <w:p w:rsidR="00563AA3" w:rsidRPr="00BB7C3A" w:rsidRDefault="00563AA3" w:rsidP="00774E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>Group dynamics- cohesiveness and productivity- Group decision making- Groups versus teams- Managing organizational conflict: sources, levels and types of conflict- Conflict resolution.</w:t>
            </w:r>
          </w:p>
        </w:tc>
      </w:tr>
      <w:tr w:rsidR="00563AA3" w:rsidRPr="00BB7C3A" w:rsidTr="00774E34">
        <w:trPr>
          <w:trHeight w:val="485"/>
        </w:trPr>
        <w:tc>
          <w:tcPr>
            <w:tcW w:w="1557" w:type="dxa"/>
          </w:tcPr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AA3" w:rsidRPr="00BB7C3A" w:rsidRDefault="00563AA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3A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BB7C3A">
              <w:rPr>
                <w:rFonts w:ascii="Times New Roman" w:hAnsi="Times New Roman"/>
                <w:b/>
                <w:sz w:val="24"/>
                <w:szCs w:val="24"/>
              </w:rPr>
              <w:t xml:space="preserve">and  </w:t>
            </w:r>
            <w:r w:rsidRPr="00BB7C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Reference</w:t>
            </w:r>
            <w:proofErr w:type="gramEnd"/>
            <w:r w:rsidRPr="00BB7C3A"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792" w:type="dxa"/>
            <w:gridSpan w:val="2"/>
            <w:vAlign w:val="center"/>
          </w:tcPr>
          <w:p w:rsidR="00563AA3" w:rsidRPr="00BB7C3A" w:rsidRDefault="00563AA3" w:rsidP="00774E34">
            <w:pPr>
              <w:autoSpaceDE w:val="0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>TEXT BOOKS:</w:t>
            </w:r>
          </w:p>
          <w:p w:rsidR="00563AA3" w:rsidRPr="00BB7C3A" w:rsidRDefault="00563AA3" w:rsidP="00563AA3">
            <w:pPr>
              <w:numPr>
                <w:ilvl w:val="0"/>
                <w:numId w:val="2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B7C3A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Human Resource Management - Dr. C.B. Gupta - Sultan and Sons.</w:t>
            </w:r>
          </w:p>
          <w:p w:rsidR="00563AA3" w:rsidRPr="00BB7C3A" w:rsidRDefault="00563AA3" w:rsidP="00563AA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</w:rPr>
            </w:pPr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 xml:space="preserve">Personnel &amp; Human Resource Management - P. </w:t>
            </w:r>
            <w:proofErr w:type="spell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SubbaRao</w:t>
            </w:r>
            <w:proofErr w:type="spell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 xml:space="preserve"> - Himalaya Publishing House. </w:t>
            </w:r>
          </w:p>
          <w:p w:rsidR="00563AA3" w:rsidRPr="00BB7C3A" w:rsidRDefault="00563AA3" w:rsidP="00563AA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</w:rPr>
            </w:pPr>
            <w:proofErr w:type="spell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Organisational</w:t>
            </w:r>
            <w:proofErr w:type="spell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Behaviour</w:t>
            </w:r>
            <w:proofErr w:type="spell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- L. M Prasad, S. Chand Publishers, New Delhi.</w:t>
            </w:r>
          </w:p>
          <w:p w:rsidR="00563AA3" w:rsidRPr="004B10D2" w:rsidRDefault="00563AA3" w:rsidP="00563AA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</w:rPr>
            </w:pPr>
            <w:proofErr w:type="spell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Organisational</w:t>
            </w:r>
            <w:proofErr w:type="spell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 xml:space="preserve"> Behavior- Stephen P. Robins- PHI Learning / Pearson Education.</w:t>
            </w:r>
          </w:p>
          <w:p w:rsidR="00563AA3" w:rsidRPr="00BB7C3A" w:rsidRDefault="00563AA3" w:rsidP="00774E34">
            <w:pPr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B7C3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REFERENCE BOOKS:</w:t>
            </w:r>
          </w:p>
          <w:p w:rsidR="00563AA3" w:rsidRPr="004B10D2" w:rsidRDefault="00563AA3" w:rsidP="00563AA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lastRenderedPageBreak/>
              <w:t xml:space="preserve">Human Resource and Personnel Management - K. </w:t>
            </w:r>
            <w:proofErr w:type="spell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Aswathappa</w:t>
            </w:r>
            <w:proofErr w:type="spell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</w:rPr>
              <w:t xml:space="preserve"> - Tata McGraw Hill Publishing Co. Ltd.</w:t>
            </w:r>
          </w:p>
          <w:p w:rsidR="00563AA3" w:rsidRPr="004B10D2" w:rsidRDefault="00563AA3" w:rsidP="00563AA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>OrganizationalBehaviour</w:t>
            </w:r>
            <w:proofErr w:type="spell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 xml:space="preserve"> - Fred </w:t>
            </w:r>
            <w:proofErr w:type="spellStart"/>
            <w:proofErr w:type="gram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>LuthansMcGrawhill</w:t>
            </w:r>
            <w:proofErr w:type="spellEnd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 xml:space="preserve"> ,</w:t>
            </w:r>
            <w:proofErr w:type="spellStart"/>
            <w:r w:rsidRPr="00BB7C3A">
              <w:rPr>
                <w:rFonts w:ascii="Times New Roman" w:eastAsia="Calibri" w:hAnsi="Times New Roman"/>
                <w:sz w:val="24"/>
                <w:szCs w:val="24"/>
                <w:u w:color="000000"/>
                <w:lang w:eastAsia="en-US"/>
              </w:rPr>
              <w:t>NewYork</w:t>
            </w:r>
            <w:proofErr w:type="spellEnd"/>
            <w:proofErr w:type="gramEnd"/>
          </w:p>
        </w:tc>
      </w:tr>
    </w:tbl>
    <w:p w:rsidR="00563AA3" w:rsidRDefault="00563AA3" w:rsidP="00563AA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563AA3" w:rsidRPr="00D802D1" w:rsidTr="00774E34">
        <w:trPr>
          <w:jc w:val="center"/>
        </w:trPr>
        <w:tc>
          <w:tcPr>
            <w:tcW w:w="10716" w:type="dxa"/>
            <w:gridSpan w:val="15"/>
          </w:tcPr>
          <w:p w:rsidR="00563AA3" w:rsidRPr="00B07DA0" w:rsidRDefault="00563AA3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563AA3" w:rsidRPr="00D802D1" w:rsidTr="00774E34">
        <w:trPr>
          <w:jc w:val="center"/>
        </w:trPr>
        <w:tc>
          <w:tcPr>
            <w:tcW w:w="967" w:type="dxa"/>
          </w:tcPr>
          <w:p w:rsidR="00563AA3" w:rsidRPr="00D802D1" w:rsidRDefault="00563AA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63AA3" w:rsidRPr="00D802D1" w:rsidTr="00774E34">
        <w:trPr>
          <w:jc w:val="center"/>
        </w:trPr>
        <w:tc>
          <w:tcPr>
            <w:tcW w:w="967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63AA3" w:rsidRPr="00D802D1" w:rsidTr="00774E34">
        <w:trPr>
          <w:jc w:val="center"/>
        </w:trPr>
        <w:tc>
          <w:tcPr>
            <w:tcW w:w="967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63AA3" w:rsidRPr="00D802D1" w:rsidTr="00774E34">
        <w:trPr>
          <w:jc w:val="center"/>
        </w:trPr>
        <w:tc>
          <w:tcPr>
            <w:tcW w:w="967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63AA3" w:rsidRPr="00D802D1" w:rsidTr="00774E34">
        <w:trPr>
          <w:jc w:val="center"/>
        </w:trPr>
        <w:tc>
          <w:tcPr>
            <w:tcW w:w="967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63AA3" w:rsidRPr="00D802D1" w:rsidTr="00774E34">
        <w:trPr>
          <w:jc w:val="center"/>
        </w:trPr>
        <w:tc>
          <w:tcPr>
            <w:tcW w:w="967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63AA3" w:rsidRPr="00D802D1" w:rsidTr="00774E34">
        <w:trPr>
          <w:jc w:val="center"/>
        </w:trPr>
        <w:tc>
          <w:tcPr>
            <w:tcW w:w="967" w:type="dxa"/>
          </w:tcPr>
          <w:p w:rsidR="00563AA3" w:rsidRPr="00D802D1" w:rsidRDefault="00563AA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63AA3" w:rsidRPr="005B0EC5" w:rsidRDefault="00563AA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563AA3" w:rsidRPr="00D802D1" w:rsidRDefault="00563AA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563AA3" w:rsidRDefault="00563AA3" w:rsidP="00563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Pr="00563AA3" w:rsidRDefault="00A24F73" w:rsidP="00563AA3"/>
    <w:sectPr w:rsidR="00A24F73" w:rsidRPr="00563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78B0" w:rsidRDefault="00AD78B0" w:rsidP="004406DF">
      <w:pPr>
        <w:spacing w:after="0" w:line="240" w:lineRule="auto"/>
      </w:pPr>
      <w:r>
        <w:separator/>
      </w:r>
    </w:p>
  </w:endnote>
  <w:endnote w:type="continuationSeparator" w:id="0">
    <w:p w:rsidR="00AD78B0" w:rsidRDefault="00AD78B0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78B0" w:rsidRDefault="00AD78B0" w:rsidP="004406DF">
      <w:pPr>
        <w:spacing w:after="0" w:line="240" w:lineRule="auto"/>
      </w:pPr>
      <w:r>
        <w:separator/>
      </w:r>
    </w:p>
  </w:footnote>
  <w:footnote w:type="continuationSeparator" w:id="0">
    <w:p w:rsidR="00AD78B0" w:rsidRDefault="00AD78B0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9D0"/>
    <w:multiLevelType w:val="hybridMultilevel"/>
    <w:tmpl w:val="EC2AC83E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6F8"/>
    <w:multiLevelType w:val="hybridMultilevel"/>
    <w:tmpl w:val="93FCC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F61"/>
    <w:multiLevelType w:val="hybridMultilevel"/>
    <w:tmpl w:val="14100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090"/>
    <w:multiLevelType w:val="hybridMultilevel"/>
    <w:tmpl w:val="A68E0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20A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476"/>
    <w:multiLevelType w:val="hybridMultilevel"/>
    <w:tmpl w:val="7F927F2C"/>
    <w:lvl w:ilvl="0" w:tplc="8F96E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69A3"/>
    <w:multiLevelType w:val="hybridMultilevel"/>
    <w:tmpl w:val="4E4628A0"/>
    <w:lvl w:ilvl="0" w:tplc="0C7C6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F2FBB"/>
    <w:multiLevelType w:val="hybridMultilevel"/>
    <w:tmpl w:val="B19AF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7ECD"/>
    <w:multiLevelType w:val="hybridMultilevel"/>
    <w:tmpl w:val="85FEC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43C80"/>
    <w:multiLevelType w:val="hybridMultilevel"/>
    <w:tmpl w:val="96B06446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54BA3568"/>
    <w:multiLevelType w:val="hybridMultilevel"/>
    <w:tmpl w:val="389065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A482F"/>
    <w:multiLevelType w:val="hybridMultilevel"/>
    <w:tmpl w:val="3654B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959C1"/>
    <w:multiLevelType w:val="hybridMultilevel"/>
    <w:tmpl w:val="386AB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5855"/>
    <w:multiLevelType w:val="hybridMultilevel"/>
    <w:tmpl w:val="F7C8497E"/>
    <w:lvl w:ilvl="0" w:tplc="C584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7"/>
  </w:num>
  <w:num w:numId="2" w16cid:durableId="1841237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11"/>
  </w:num>
  <w:num w:numId="5" w16cid:durableId="8637163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56517">
    <w:abstractNumId w:val="20"/>
  </w:num>
  <w:num w:numId="10" w16cid:durableId="778720076">
    <w:abstractNumId w:val="21"/>
  </w:num>
  <w:num w:numId="11" w16cid:durableId="1902135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239376">
    <w:abstractNumId w:val="5"/>
  </w:num>
  <w:num w:numId="13" w16cid:durableId="1159151572">
    <w:abstractNumId w:val="10"/>
  </w:num>
  <w:num w:numId="14" w16cid:durableId="1292174258">
    <w:abstractNumId w:val="23"/>
  </w:num>
  <w:num w:numId="15" w16cid:durableId="578754445">
    <w:abstractNumId w:val="4"/>
  </w:num>
  <w:num w:numId="16" w16cid:durableId="1122042540">
    <w:abstractNumId w:val="18"/>
  </w:num>
  <w:num w:numId="17" w16cid:durableId="1583950286">
    <w:abstractNumId w:val="16"/>
  </w:num>
  <w:num w:numId="18" w16cid:durableId="615990855">
    <w:abstractNumId w:val="0"/>
  </w:num>
  <w:num w:numId="19" w16cid:durableId="310721915">
    <w:abstractNumId w:val="3"/>
  </w:num>
  <w:num w:numId="20" w16cid:durableId="1615594784">
    <w:abstractNumId w:val="6"/>
  </w:num>
  <w:num w:numId="21" w16cid:durableId="937834423">
    <w:abstractNumId w:val="17"/>
  </w:num>
  <w:num w:numId="22" w16cid:durableId="1137727394">
    <w:abstractNumId w:val="22"/>
  </w:num>
  <w:num w:numId="23" w16cid:durableId="1448425164">
    <w:abstractNumId w:val="13"/>
  </w:num>
  <w:num w:numId="24" w16cid:durableId="568544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30B38"/>
    <w:rsid w:val="00084731"/>
    <w:rsid w:val="001A7889"/>
    <w:rsid w:val="001B5605"/>
    <w:rsid w:val="00237D1F"/>
    <w:rsid w:val="002C083C"/>
    <w:rsid w:val="003D4CF8"/>
    <w:rsid w:val="004406DF"/>
    <w:rsid w:val="004F36BD"/>
    <w:rsid w:val="00563AA3"/>
    <w:rsid w:val="006041A5"/>
    <w:rsid w:val="00661564"/>
    <w:rsid w:val="007D5E53"/>
    <w:rsid w:val="00887FA0"/>
    <w:rsid w:val="00A24F73"/>
    <w:rsid w:val="00AD78B0"/>
    <w:rsid w:val="00CC66EE"/>
    <w:rsid w:val="00D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030B38"/>
    <w:pPr>
      <w:spacing w:after="0" w:line="240" w:lineRule="auto"/>
    </w:pPr>
    <w:rPr>
      <w:rFonts w:ascii="Calibri" w:eastAsia="Calibri" w:hAnsi="Calibri" w:cs="Gautam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F36B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D4CF8"/>
    <w:rPr>
      <w:b/>
      <w:bCs/>
    </w:rPr>
  </w:style>
  <w:style w:type="paragraph" w:styleId="NormalWeb">
    <w:name w:val="Normal (Web)"/>
    <w:basedOn w:val="Normal"/>
    <w:uiPriority w:val="99"/>
    <w:unhideWhenUsed/>
    <w:rsid w:val="003D4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2025-02-14T13:03:00Z</dcterms:created>
  <dcterms:modified xsi:type="dcterms:W3CDTF">2025-02-14T13:03:00Z</dcterms:modified>
</cp:coreProperties>
</file>